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288" w:type="dxa"/>
        <w:tblLayout w:type="fixed"/>
        <w:tblLook w:val="0000" w:firstRow="0" w:lastRow="0" w:firstColumn="0" w:lastColumn="0" w:noHBand="0" w:noVBand="0"/>
      </w:tblPr>
      <w:tblGrid>
        <w:gridCol w:w="4135"/>
        <w:gridCol w:w="1151"/>
        <w:gridCol w:w="4174"/>
      </w:tblGrid>
      <w:tr w:rsidR="00B476F7" w:rsidRPr="00B476F7" w14:paraId="662BB21A" w14:textId="77777777" w:rsidTr="00BB5E63">
        <w:trPr>
          <w:cantSplit/>
          <w:trHeight w:val="1134"/>
        </w:trPr>
        <w:tc>
          <w:tcPr>
            <w:tcW w:w="4135" w:type="dxa"/>
            <w:vAlign w:val="center"/>
          </w:tcPr>
          <w:p w14:paraId="4CAEA347"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14:paraId="62BAB60E"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14:paraId="2FE71A11"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14:paraId="4FDFD5FE" w14:textId="77777777" w:rsidR="00B476F7" w:rsidRPr="00B476F7" w:rsidRDefault="00B476F7" w:rsidP="00B476F7">
            <w:pPr>
              <w:ind w:left="-108" w:right="-108"/>
              <w:jc w:val="center"/>
              <w:rPr>
                <w:b/>
                <w:bCs/>
                <w:sz w:val="24"/>
                <w:szCs w:val="24"/>
                <w:lang w:val="be-BY"/>
              </w:rPr>
            </w:pPr>
            <w:r>
              <w:rPr>
                <w:b/>
                <w:bCs/>
                <w:noProof/>
                <w:sz w:val="24"/>
                <w:szCs w:val="24"/>
              </w:rPr>
              <w:drawing>
                <wp:inline distT="0" distB="0" distL="0" distR="0" wp14:anchorId="59A0C121" wp14:editId="071DFBCA">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14:paraId="5921469E" w14:textId="77777777"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14:paraId="6C9EF0F7" w14:textId="77777777"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14:paraId="288F1E35" w14:textId="77777777"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14:paraId="15868F14" w14:textId="77777777"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14:paraId="355C865C" w14:textId="55D02C9A" w:rsidR="00B476F7" w:rsidRPr="00B476F7" w:rsidRDefault="00DB1B23" w:rsidP="00B476F7">
      <w:pPr>
        <w:rPr>
          <w:color w:val="000000"/>
          <w:sz w:val="2"/>
          <w:szCs w:val="2"/>
        </w:rPr>
      </w:pPr>
      <w:r>
        <w:rPr>
          <w:noProof/>
          <w:color w:val="000000"/>
        </w:rPr>
        <mc:AlternateContent>
          <mc:Choice Requires="wps">
            <w:drawing>
              <wp:anchor distT="0" distB="0" distL="114300" distR="114300" simplePos="0" relativeHeight="251659264" behindDoc="0" locked="0" layoutInCell="1" allowOverlap="1" wp14:anchorId="24511DF8" wp14:editId="36BB9858">
                <wp:simplePos x="0" y="0"/>
                <wp:positionH relativeFrom="column">
                  <wp:posOffset>102870</wp:posOffset>
                </wp:positionH>
                <wp:positionV relativeFrom="paragraph">
                  <wp:posOffset>6985</wp:posOffset>
                </wp:positionV>
                <wp:extent cx="6004560" cy="635"/>
                <wp:effectExtent l="0" t="0" r="15240" b="1841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456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49E49E"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" strokeweight="1.5pt"/>
            </w:pict>
          </mc:Fallback>
        </mc:AlternateContent>
      </w:r>
    </w:p>
    <w:p w14:paraId="399B3503" w14:textId="77777777"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firstRow="0" w:lastRow="0" w:firstColumn="0" w:lastColumn="0" w:noHBand="0" w:noVBand="0"/>
      </w:tblPr>
      <w:tblGrid>
        <w:gridCol w:w="3789"/>
        <w:gridCol w:w="1985"/>
        <w:gridCol w:w="3686"/>
      </w:tblGrid>
      <w:tr w:rsidR="00B476F7" w:rsidRPr="00B476F7" w14:paraId="58446DA2" w14:textId="77777777" w:rsidTr="00BB5E63">
        <w:trPr>
          <w:cantSplit/>
          <w:trHeight w:val="680"/>
        </w:trPr>
        <w:tc>
          <w:tcPr>
            <w:tcW w:w="3789" w:type="dxa"/>
            <w:vAlign w:val="center"/>
          </w:tcPr>
          <w:p w14:paraId="124D99C5" w14:textId="77777777" w:rsidR="00B476F7" w:rsidRPr="00B476F7" w:rsidRDefault="00B476F7" w:rsidP="00B476F7">
            <w:pPr>
              <w:jc w:val="center"/>
              <w:rPr>
                <w:b/>
                <w:bCs/>
                <w:sz w:val="24"/>
                <w:szCs w:val="24"/>
              </w:rPr>
            </w:pPr>
            <w:r w:rsidRPr="00B476F7">
              <w:rPr>
                <w:b/>
                <w:bCs/>
                <w:sz w:val="24"/>
                <w:szCs w:val="24"/>
              </w:rPr>
              <w:t>ПОСТАНОВЛЕНИЕ</w:t>
            </w:r>
          </w:p>
          <w:p w14:paraId="4610E0B3" w14:textId="77777777"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14:paraId="10890D78" w14:textId="77777777"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14:paraId="74D67148" w14:textId="77777777" w:rsidR="00B476F7" w:rsidRPr="00B476F7" w:rsidRDefault="00B476F7" w:rsidP="00B476F7">
            <w:pPr>
              <w:jc w:val="center"/>
              <w:rPr>
                <w:b/>
                <w:bCs/>
                <w:sz w:val="24"/>
                <w:szCs w:val="24"/>
              </w:rPr>
            </w:pPr>
            <w:r w:rsidRPr="00B476F7">
              <w:rPr>
                <w:b/>
                <w:bCs/>
                <w:sz w:val="24"/>
                <w:szCs w:val="24"/>
              </w:rPr>
              <w:t>КАРАР</w:t>
            </w:r>
          </w:p>
          <w:p w14:paraId="61C4DC4D" w14:textId="77777777" w:rsidR="00B476F7" w:rsidRPr="00B476F7" w:rsidRDefault="00B476F7" w:rsidP="00B476F7">
            <w:pPr>
              <w:jc w:val="center"/>
              <w:rPr>
                <w:bCs/>
                <w:sz w:val="24"/>
                <w:szCs w:val="24"/>
              </w:rPr>
            </w:pPr>
            <w:r w:rsidRPr="00B476F7">
              <w:rPr>
                <w:bCs/>
                <w:sz w:val="24"/>
                <w:szCs w:val="24"/>
              </w:rPr>
              <w:t>№ ___________</w:t>
            </w:r>
          </w:p>
        </w:tc>
      </w:tr>
    </w:tbl>
    <w:p w14:paraId="542EBCC3" w14:textId="77777777" w:rsidR="00B476F7" w:rsidRPr="00B476F7" w:rsidRDefault="00B476F7" w:rsidP="00B476F7">
      <w:pPr>
        <w:rPr>
          <w:sz w:val="2"/>
          <w:szCs w:val="2"/>
        </w:rPr>
      </w:pPr>
    </w:p>
    <w:p w14:paraId="200C67AC" w14:textId="77777777" w:rsidR="00DB58A7" w:rsidRDefault="00DB58A7" w:rsidP="00B476F7">
      <w:pPr>
        <w:ind w:right="4818"/>
        <w:jc w:val="both"/>
        <w:rPr>
          <w:lang w:val="tt-RU"/>
        </w:rPr>
      </w:pPr>
    </w:p>
    <w:p w14:paraId="16F1FB5E" w14:textId="77777777" w:rsidR="00B476F7" w:rsidRPr="00DB58A7" w:rsidRDefault="00B476F7" w:rsidP="00DB58A7">
      <w:pPr>
        <w:ind w:right="5243"/>
        <w:jc w:val="both"/>
        <w:rPr>
          <w:lang w:val="tt-RU"/>
        </w:rPr>
      </w:pPr>
      <w:r w:rsidRPr="00DB58A7">
        <w:rPr>
          <w:lang w:val="tt-RU"/>
        </w:rPr>
        <w:t>О закреплении муниципальных общеобразовательных организаций за территориями Зеленодольского муниципального района</w:t>
      </w:r>
    </w:p>
    <w:p w14:paraId="5C44FC5F" w14:textId="77777777" w:rsidR="00B476F7" w:rsidRPr="00DB58A7" w:rsidRDefault="00B476F7" w:rsidP="00B476F7">
      <w:pPr>
        <w:ind w:right="4820"/>
        <w:jc w:val="both"/>
      </w:pPr>
    </w:p>
    <w:p w14:paraId="5D929D54" w14:textId="77777777" w:rsidR="00B476F7" w:rsidRPr="00DB58A7" w:rsidRDefault="00B476F7" w:rsidP="00B476F7">
      <w:pPr>
        <w:ind w:firstLine="708"/>
        <w:jc w:val="both"/>
      </w:pPr>
      <w:r w:rsidRPr="00DB58A7">
        <w:rPr>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DB58A7">
        <w:t>«</w:t>
      </w:r>
      <w:r w:rsidRPr="00DB58A7">
        <w:rPr>
          <w:lang w:val="tt-RU"/>
        </w:rPr>
        <w:t>Об образовании в Российской Федерации</w:t>
      </w:r>
      <w:r w:rsidRPr="00DB58A7">
        <w:t>», Федеральным законом от 06.10.2003 №131-ФЗ «Об общих принципах организации местного самоуправления в Российской Федерации»</w:t>
      </w:r>
      <w:r w:rsidR="00BB5E63" w:rsidRPr="00DB58A7">
        <w:t xml:space="preserve">, приказом Министерства </w:t>
      </w:r>
      <w:r w:rsidR="00BB5E63" w:rsidRPr="00DB58A7">
        <w:rPr>
          <w:rFonts w:eastAsia="Calibri"/>
          <w:color w:val="222222"/>
          <w:lang w:eastAsia="en-US"/>
        </w:rPr>
        <w:t>просвещения Российской Федерации от 02.09.2020 № 458</w:t>
      </w:r>
      <w:r w:rsidR="00BB5E63" w:rsidRPr="00DB58A7">
        <w:t xml:space="preserve"> </w:t>
      </w:r>
      <w:r w:rsidRPr="00DB58A7">
        <w:t>«Об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530753" w:rsidRPr="00DB58A7">
        <w:t>, в</w:t>
      </w:r>
      <w:r w:rsidRPr="00DB58A7">
        <w:rPr>
          <w:lang w:val="tt-RU"/>
        </w:rPr>
        <w:t xml:space="preserve"> связи с введением новых жилых домов в эксплуатацию </w:t>
      </w:r>
      <w:r w:rsidRPr="00DB58A7">
        <w:t xml:space="preserve">Исполнительный комитет </w:t>
      </w:r>
      <w:proofErr w:type="spellStart"/>
      <w:r w:rsidRPr="00DB58A7">
        <w:t>Зеленодольского</w:t>
      </w:r>
      <w:proofErr w:type="spellEnd"/>
      <w:r w:rsidRPr="00DB58A7">
        <w:t xml:space="preserve"> муниципального района</w:t>
      </w:r>
    </w:p>
    <w:p w14:paraId="5CAA9108" w14:textId="77777777" w:rsidR="00B476F7" w:rsidRPr="00DB58A7" w:rsidRDefault="00B476F7" w:rsidP="00B476F7">
      <w:pPr>
        <w:jc w:val="both"/>
      </w:pPr>
    </w:p>
    <w:p w14:paraId="168AC0DE" w14:textId="77777777" w:rsidR="00B476F7" w:rsidRPr="00DB58A7" w:rsidRDefault="00B476F7" w:rsidP="00B476F7">
      <w:pPr>
        <w:jc w:val="both"/>
        <w:rPr>
          <w:b/>
          <w:bCs/>
          <w:lang w:val="tt-RU"/>
        </w:rPr>
      </w:pPr>
      <w:r w:rsidRPr="00DB58A7">
        <w:rPr>
          <w:b/>
          <w:bCs/>
          <w:lang w:val="tt-RU"/>
        </w:rPr>
        <w:t>ПОСТАНОВЛЯЕТ:</w:t>
      </w:r>
    </w:p>
    <w:p w14:paraId="6415B9C5" w14:textId="77777777" w:rsidR="00B476F7" w:rsidRPr="00DB58A7" w:rsidRDefault="00B476F7" w:rsidP="00B476F7">
      <w:pPr>
        <w:jc w:val="both"/>
        <w:rPr>
          <w:lang w:val="tt-RU"/>
        </w:rPr>
      </w:pPr>
    </w:p>
    <w:p w14:paraId="3084B274" w14:textId="77777777" w:rsidR="00B476F7" w:rsidRPr="00DB58A7" w:rsidRDefault="00B476F7" w:rsidP="00B476F7">
      <w:pPr>
        <w:numPr>
          <w:ilvl w:val="0"/>
          <w:numId w:val="1"/>
        </w:numPr>
        <w:tabs>
          <w:tab w:val="num" w:pos="0"/>
          <w:tab w:val="left" w:pos="720"/>
        </w:tabs>
        <w:ind w:left="0" w:firstLine="426"/>
        <w:jc w:val="both"/>
      </w:pPr>
      <w:r w:rsidRPr="00DB58A7">
        <w:t xml:space="preserve">Закрепить </w:t>
      </w:r>
      <w:r w:rsidRPr="00DB58A7">
        <w:rPr>
          <w:lang w:val="tt-RU"/>
        </w:rPr>
        <w:t>общеобразовательные организации за территориями Зеленодольского муниципального района</w:t>
      </w:r>
      <w:r w:rsidRPr="00DB58A7">
        <w:t xml:space="preserve"> в соответствии с приложением.</w:t>
      </w:r>
    </w:p>
    <w:p w14:paraId="6DBED797" w14:textId="77777777" w:rsidR="00B476F7" w:rsidRPr="00DB58A7" w:rsidRDefault="00B476F7" w:rsidP="00B476F7">
      <w:pPr>
        <w:numPr>
          <w:ilvl w:val="0"/>
          <w:numId w:val="1"/>
        </w:numPr>
        <w:tabs>
          <w:tab w:val="clear" w:pos="861"/>
          <w:tab w:val="num" w:pos="0"/>
          <w:tab w:val="left" w:pos="720"/>
        </w:tabs>
        <w:ind w:left="0" w:firstLine="360"/>
        <w:jc w:val="both"/>
      </w:pPr>
      <w:r w:rsidRPr="00DB58A7">
        <w:t xml:space="preserve">Признать утратившим силу постановление Исполнительного комитета </w:t>
      </w:r>
      <w:proofErr w:type="spellStart"/>
      <w:r w:rsidRPr="00DB58A7">
        <w:t>Зеленодольс</w:t>
      </w:r>
      <w:r w:rsidR="00530753" w:rsidRPr="00DB58A7">
        <w:t>кого</w:t>
      </w:r>
      <w:proofErr w:type="spellEnd"/>
      <w:r w:rsidR="00530753" w:rsidRPr="00DB58A7">
        <w:t xml:space="preserve"> муниципального района от </w:t>
      </w:r>
      <w:r w:rsidR="004A4FFB" w:rsidRPr="00DB58A7">
        <w:t>22</w:t>
      </w:r>
      <w:r w:rsidRPr="00DB58A7">
        <w:t>.0</w:t>
      </w:r>
      <w:r w:rsidR="00530753" w:rsidRPr="00DB58A7">
        <w:t>3</w:t>
      </w:r>
      <w:r w:rsidRPr="00DB58A7">
        <w:t>.202</w:t>
      </w:r>
      <w:r w:rsidR="004A4FFB" w:rsidRPr="00DB58A7">
        <w:t>2</w:t>
      </w:r>
      <w:r w:rsidRPr="00DB58A7">
        <w:t xml:space="preserve"> №</w:t>
      </w:r>
      <w:r w:rsidR="00DB58A7">
        <w:t xml:space="preserve"> </w:t>
      </w:r>
      <w:r w:rsidR="004A4FFB" w:rsidRPr="00DB58A7">
        <w:t>625</w:t>
      </w:r>
      <w:r w:rsidRPr="00DB58A7">
        <w:t xml:space="preserve"> «О закреплении муниципальных общеобразовательных организаций за территориями </w:t>
      </w:r>
      <w:proofErr w:type="spellStart"/>
      <w:r w:rsidRPr="00DB58A7">
        <w:t>Зеленодольского</w:t>
      </w:r>
      <w:proofErr w:type="spellEnd"/>
      <w:r w:rsidRPr="00DB58A7">
        <w:t xml:space="preserve"> муниципального района». </w:t>
      </w:r>
    </w:p>
    <w:p w14:paraId="4D61B8AF" w14:textId="77777777" w:rsidR="00B476F7" w:rsidRPr="00DB58A7"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lang w:val="tt-RU"/>
        </w:rPr>
      </w:pPr>
      <w:proofErr w:type="gramStart"/>
      <w:r w:rsidRPr="00DB58A7">
        <w:rPr>
          <w:rFonts w:eastAsia="Calibri"/>
        </w:rPr>
        <w:t xml:space="preserve">Начальнику отдела по связям с общественностью и СМИ Аппарата Совета </w:t>
      </w:r>
      <w:proofErr w:type="spellStart"/>
      <w:r w:rsidRPr="00DB58A7">
        <w:rPr>
          <w:rFonts w:eastAsia="Calibri"/>
        </w:rPr>
        <w:t>Зеленодольского</w:t>
      </w:r>
      <w:proofErr w:type="spellEnd"/>
      <w:r w:rsidRPr="00DB58A7">
        <w:rPr>
          <w:rFonts w:eastAsia="Calibri"/>
        </w:rPr>
        <w:t xml:space="preserve">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8" w:history="1">
        <w:r w:rsidRPr="00DB58A7">
          <w:rPr>
            <w:rFonts w:eastAsia="Calibri"/>
            <w:color w:val="0000FF"/>
            <w:u w:val="single"/>
          </w:rPr>
          <w:t>http://pravo.tatarstan.ru</w:t>
        </w:r>
      </w:hyperlink>
      <w:r w:rsidRPr="00DB58A7">
        <w:rPr>
          <w:rFonts w:eastAsia="Calibri"/>
        </w:rPr>
        <w:t xml:space="preserve">) и информационном сайте </w:t>
      </w:r>
      <w:proofErr w:type="spellStart"/>
      <w:r w:rsidRPr="00DB58A7">
        <w:rPr>
          <w:rFonts w:eastAsia="Calibri"/>
        </w:rPr>
        <w:t>Зеленодольского</w:t>
      </w:r>
      <w:proofErr w:type="spellEnd"/>
      <w:r w:rsidRPr="00DB58A7">
        <w:rPr>
          <w:rFonts w:eastAsia="Calibri"/>
        </w:rPr>
        <w:t xml:space="preserve"> муниципального района в составе портала муниципальных образований Республики Татарстан (</w:t>
      </w:r>
      <w:hyperlink r:id="rId9" w:history="1">
        <w:r w:rsidRPr="00DB58A7">
          <w:rPr>
            <w:rFonts w:eastAsia="Calibri"/>
            <w:color w:val="0000FF"/>
            <w:u w:val="single"/>
          </w:rPr>
          <w:t>http://zelenodolsk.tatarstan.ru</w:t>
        </w:r>
      </w:hyperlink>
      <w:r w:rsidRPr="00DB58A7">
        <w:rPr>
          <w:rFonts w:eastAsia="Calibri"/>
        </w:rPr>
        <w:t>) в сети Интернет.</w:t>
      </w:r>
      <w:proofErr w:type="gramEnd"/>
    </w:p>
    <w:p w14:paraId="38F70317" w14:textId="77777777" w:rsidR="00B476F7" w:rsidRPr="00DB58A7" w:rsidRDefault="00B476F7" w:rsidP="00B476F7">
      <w:pPr>
        <w:numPr>
          <w:ilvl w:val="0"/>
          <w:numId w:val="1"/>
        </w:numPr>
        <w:tabs>
          <w:tab w:val="num" w:pos="0"/>
          <w:tab w:val="left" w:pos="720"/>
        </w:tabs>
        <w:ind w:left="0" w:firstLine="360"/>
        <w:jc w:val="both"/>
        <w:rPr>
          <w:lang w:val="tt-RU"/>
        </w:rPr>
      </w:pPr>
      <w:r w:rsidRPr="00DB58A7">
        <w:rPr>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14:paraId="773E6A4F" w14:textId="77777777" w:rsidR="00B476F7" w:rsidRPr="00DB58A7" w:rsidRDefault="00B476F7" w:rsidP="00B476F7">
      <w:pPr>
        <w:jc w:val="both"/>
        <w:rPr>
          <w:lang w:val="tt-RU"/>
        </w:rPr>
      </w:pPr>
    </w:p>
    <w:p w14:paraId="30815A8D" w14:textId="77777777" w:rsidR="00B476F7" w:rsidRPr="00DB58A7" w:rsidRDefault="004A4FFB" w:rsidP="00B476F7">
      <w:pPr>
        <w:jc w:val="both"/>
        <w:rPr>
          <w:lang w:val="tt-RU"/>
        </w:rPr>
      </w:pPr>
      <w:r w:rsidRPr="00DB58A7">
        <w:rPr>
          <w:lang w:val="tt-RU"/>
        </w:rPr>
        <w:t>И.о. р</w:t>
      </w:r>
      <w:r w:rsidR="00891CB7" w:rsidRPr="00DB58A7">
        <w:rPr>
          <w:lang w:val="tt-RU"/>
        </w:rPr>
        <w:t>уководител</w:t>
      </w:r>
      <w:r w:rsidRPr="00DB58A7">
        <w:rPr>
          <w:lang w:val="tt-RU"/>
        </w:rPr>
        <w:t>я</w:t>
      </w:r>
      <w:r w:rsidR="00891CB7" w:rsidRPr="00DB58A7">
        <w:rPr>
          <w:lang w:val="tt-RU"/>
        </w:rPr>
        <w:tab/>
      </w:r>
      <w:r w:rsidR="00891CB7" w:rsidRPr="00DB58A7">
        <w:rPr>
          <w:lang w:val="tt-RU"/>
        </w:rPr>
        <w:tab/>
      </w:r>
      <w:r w:rsidR="00891CB7" w:rsidRPr="00DB58A7">
        <w:rPr>
          <w:lang w:val="tt-RU"/>
        </w:rPr>
        <w:tab/>
      </w:r>
      <w:r w:rsidR="00891CB7" w:rsidRPr="00DB58A7">
        <w:rPr>
          <w:lang w:val="tt-RU"/>
        </w:rPr>
        <w:tab/>
        <w:t xml:space="preserve">                                    </w:t>
      </w:r>
      <w:r w:rsidRPr="00DB58A7">
        <w:rPr>
          <w:lang w:val="tt-RU"/>
        </w:rPr>
        <w:t xml:space="preserve">   А.В. Старостин</w:t>
      </w:r>
    </w:p>
    <w:p w14:paraId="6D7BA4D1" w14:textId="77777777" w:rsidR="008042B7" w:rsidRDefault="008042B7" w:rsidP="00B476F7">
      <w:pPr>
        <w:jc w:val="both"/>
        <w:rPr>
          <w:sz w:val="27"/>
          <w:szCs w:val="27"/>
          <w:lang w:val="tt-RU"/>
        </w:rPr>
      </w:pPr>
    </w:p>
    <w:p w14:paraId="5F40D1A4" w14:textId="77777777" w:rsidR="0022573B" w:rsidRDefault="0022573B" w:rsidP="008042B7">
      <w:pPr>
        <w:ind w:left="5760"/>
        <w:rPr>
          <w:sz w:val="24"/>
          <w:szCs w:val="24"/>
        </w:rPr>
      </w:pPr>
    </w:p>
    <w:p w14:paraId="3B6EDEB6" w14:textId="3FF2C372" w:rsidR="008042B7" w:rsidRPr="00B476F7" w:rsidRDefault="008042B7" w:rsidP="008042B7">
      <w:pPr>
        <w:ind w:left="5760"/>
        <w:rPr>
          <w:sz w:val="24"/>
          <w:szCs w:val="24"/>
        </w:rPr>
      </w:pPr>
      <w:r w:rsidRPr="00B476F7">
        <w:rPr>
          <w:sz w:val="24"/>
          <w:szCs w:val="24"/>
        </w:rPr>
        <w:t xml:space="preserve">Приложение </w:t>
      </w:r>
    </w:p>
    <w:p w14:paraId="2762BE77" w14:textId="77777777" w:rsidR="008042B7" w:rsidRPr="00B476F7" w:rsidRDefault="008042B7" w:rsidP="008042B7">
      <w:pPr>
        <w:ind w:left="5760"/>
        <w:rPr>
          <w:sz w:val="24"/>
          <w:szCs w:val="24"/>
        </w:rPr>
      </w:pPr>
      <w:r w:rsidRPr="00B476F7">
        <w:rPr>
          <w:sz w:val="24"/>
          <w:szCs w:val="24"/>
        </w:rPr>
        <w:t>к постановлению</w:t>
      </w:r>
    </w:p>
    <w:p w14:paraId="1231A69D" w14:textId="77777777" w:rsidR="008042B7" w:rsidRPr="00B476F7" w:rsidRDefault="008042B7" w:rsidP="008042B7">
      <w:pPr>
        <w:ind w:left="5760"/>
        <w:rPr>
          <w:sz w:val="24"/>
          <w:szCs w:val="24"/>
        </w:rPr>
      </w:pPr>
      <w:r w:rsidRPr="00B476F7">
        <w:rPr>
          <w:sz w:val="24"/>
          <w:szCs w:val="24"/>
        </w:rPr>
        <w:t xml:space="preserve">Исполнительного комитета ЗМР РТ </w:t>
      </w:r>
    </w:p>
    <w:p w14:paraId="15D17E2C" w14:textId="77777777" w:rsidR="008042B7" w:rsidRPr="00B476F7" w:rsidRDefault="008042B7" w:rsidP="008042B7">
      <w:pPr>
        <w:ind w:firstLine="5670"/>
        <w:rPr>
          <w:sz w:val="26"/>
          <w:szCs w:val="26"/>
        </w:rPr>
      </w:pPr>
      <w:r w:rsidRPr="00B476F7">
        <w:rPr>
          <w:sz w:val="26"/>
          <w:szCs w:val="26"/>
        </w:rPr>
        <w:t>_________ 20__г. №_______</w:t>
      </w:r>
    </w:p>
    <w:p w14:paraId="20E22D1C" w14:textId="77777777" w:rsidR="008042B7" w:rsidRPr="00B476F7" w:rsidRDefault="008042B7" w:rsidP="008042B7">
      <w:pPr>
        <w:ind w:left="4956" w:firstLine="708"/>
        <w:rPr>
          <w:sz w:val="26"/>
          <w:szCs w:val="26"/>
        </w:rPr>
      </w:pPr>
    </w:p>
    <w:p w14:paraId="1FE95DD2" w14:textId="77777777" w:rsidR="008042B7" w:rsidRPr="00B476F7" w:rsidRDefault="008042B7" w:rsidP="008042B7">
      <w:pPr>
        <w:jc w:val="center"/>
        <w:rPr>
          <w:sz w:val="26"/>
          <w:szCs w:val="26"/>
        </w:rPr>
      </w:pPr>
      <w:r w:rsidRPr="00B476F7">
        <w:rPr>
          <w:sz w:val="26"/>
          <w:szCs w:val="26"/>
        </w:rPr>
        <w:t xml:space="preserve">Закрепление муниципальных общеобразовательных организаций </w:t>
      </w:r>
    </w:p>
    <w:p w14:paraId="56C1022D" w14:textId="77777777" w:rsidR="008042B7" w:rsidRPr="00B476F7" w:rsidRDefault="008042B7" w:rsidP="008042B7">
      <w:pPr>
        <w:jc w:val="center"/>
        <w:rPr>
          <w:sz w:val="26"/>
          <w:szCs w:val="26"/>
        </w:rPr>
      </w:pPr>
      <w:r w:rsidRPr="00B476F7">
        <w:rPr>
          <w:sz w:val="26"/>
          <w:szCs w:val="26"/>
        </w:rPr>
        <w:t xml:space="preserve">за территориями </w:t>
      </w:r>
      <w:proofErr w:type="spellStart"/>
      <w:r w:rsidRPr="00B476F7">
        <w:rPr>
          <w:sz w:val="26"/>
          <w:szCs w:val="26"/>
        </w:rPr>
        <w:t>Зеленодольского</w:t>
      </w:r>
      <w:proofErr w:type="spellEnd"/>
      <w:r w:rsidRPr="00B476F7">
        <w:rPr>
          <w:sz w:val="26"/>
          <w:szCs w:val="26"/>
        </w:rPr>
        <w:t xml:space="preserve"> муниципального района </w:t>
      </w:r>
      <w:r w:rsidRPr="00B476F7">
        <w:rPr>
          <w:sz w:val="26"/>
          <w:szCs w:val="26"/>
        </w:rPr>
        <w:tab/>
      </w:r>
    </w:p>
    <w:p w14:paraId="457D5DBA" w14:textId="77777777" w:rsidR="008042B7" w:rsidRPr="000006EB" w:rsidRDefault="008042B7" w:rsidP="008042B7">
      <w:pPr>
        <w:jc w:val="center"/>
        <w:rPr>
          <w:sz w:val="24"/>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6095"/>
      </w:tblGrid>
      <w:tr w:rsidR="008042B7" w:rsidRPr="000006EB" w14:paraId="43270BEE" w14:textId="77777777" w:rsidTr="008E0E4F">
        <w:tc>
          <w:tcPr>
            <w:tcW w:w="817" w:type="dxa"/>
            <w:shd w:val="clear" w:color="auto" w:fill="auto"/>
          </w:tcPr>
          <w:p w14:paraId="75817931" w14:textId="77777777" w:rsidR="008042B7" w:rsidRPr="000006EB" w:rsidRDefault="008042B7" w:rsidP="008E0E4F">
            <w:pPr>
              <w:jc w:val="both"/>
              <w:textAlignment w:val="baseline"/>
              <w:rPr>
                <w:rFonts w:eastAsia="Calibri"/>
                <w:b/>
                <w:sz w:val="22"/>
                <w:szCs w:val="24"/>
                <w:lang w:eastAsia="en-US"/>
              </w:rPr>
            </w:pPr>
            <w:r w:rsidRPr="000006EB">
              <w:rPr>
                <w:rFonts w:eastAsia="Calibri"/>
                <w:b/>
                <w:sz w:val="22"/>
                <w:szCs w:val="24"/>
                <w:lang w:eastAsia="en-US"/>
              </w:rPr>
              <w:t xml:space="preserve">№ </w:t>
            </w:r>
            <w:proofErr w:type="gramStart"/>
            <w:r w:rsidRPr="000006EB">
              <w:rPr>
                <w:rFonts w:eastAsia="Calibri"/>
                <w:b/>
                <w:sz w:val="22"/>
                <w:szCs w:val="24"/>
                <w:lang w:eastAsia="en-US"/>
              </w:rPr>
              <w:t>п</w:t>
            </w:r>
            <w:proofErr w:type="gramEnd"/>
            <w:r w:rsidRPr="000006EB">
              <w:rPr>
                <w:rFonts w:eastAsia="Calibri"/>
                <w:b/>
                <w:sz w:val="22"/>
                <w:szCs w:val="24"/>
                <w:lang w:eastAsia="en-US"/>
              </w:rPr>
              <w:t>/п</w:t>
            </w:r>
          </w:p>
        </w:tc>
        <w:tc>
          <w:tcPr>
            <w:tcW w:w="3686" w:type="dxa"/>
            <w:shd w:val="clear" w:color="auto" w:fill="auto"/>
          </w:tcPr>
          <w:p w14:paraId="031337BA" w14:textId="77777777" w:rsidR="008042B7" w:rsidRPr="000006EB" w:rsidRDefault="008042B7" w:rsidP="008E0E4F">
            <w:pPr>
              <w:jc w:val="center"/>
              <w:textAlignment w:val="baseline"/>
              <w:rPr>
                <w:rFonts w:eastAsia="Calibri"/>
                <w:b/>
                <w:sz w:val="22"/>
                <w:szCs w:val="24"/>
                <w:lang w:eastAsia="en-US"/>
              </w:rPr>
            </w:pPr>
            <w:r w:rsidRPr="000006EB">
              <w:rPr>
                <w:rFonts w:eastAsia="Calibri"/>
                <w:b/>
                <w:sz w:val="22"/>
                <w:szCs w:val="24"/>
                <w:lang w:eastAsia="en-US"/>
              </w:rPr>
              <w:t>Наименование общеобразовательной организации</w:t>
            </w:r>
          </w:p>
        </w:tc>
        <w:tc>
          <w:tcPr>
            <w:tcW w:w="6095" w:type="dxa"/>
            <w:shd w:val="clear" w:color="auto" w:fill="auto"/>
          </w:tcPr>
          <w:p w14:paraId="134D95D7" w14:textId="77777777" w:rsidR="008042B7" w:rsidRPr="000006EB" w:rsidRDefault="008042B7" w:rsidP="008E0E4F">
            <w:pPr>
              <w:jc w:val="center"/>
              <w:textAlignment w:val="baseline"/>
              <w:rPr>
                <w:rFonts w:eastAsia="Calibri"/>
                <w:b/>
                <w:sz w:val="22"/>
                <w:szCs w:val="24"/>
                <w:lang w:eastAsia="en-US"/>
              </w:rPr>
            </w:pPr>
            <w:r w:rsidRPr="000006EB">
              <w:rPr>
                <w:rFonts w:eastAsia="Calibri"/>
                <w:b/>
                <w:sz w:val="22"/>
                <w:szCs w:val="24"/>
                <w:lang w:eastAsia="en-US"/>
              </w:rPr>
              <w:t xml:space="preserve">Закрепленная территория </w:t>
            </w:r>
          </w:p>
          <w:p w14:paraId="227A2696" w14:textId="77777777" w:rsidR="008042B7" w:rsidRPr="000006EB" w:rsidRDefault="008042B7" w:rsidP="008E0E4F">
            <w:pPr>
              <w:jc w:val="center"/>
              <w:textAlignment w:val="baseline"/>
              <w:rPr>
                <w:rFonts w:eastAsia="Calibri"/>
                <w:b/>
                <w:sz w:val="22"/>
                <w:szCs w:val="24"/>
                <w:lang w:eastAsia="en-US"/>
              </w:rPr>
            </w:pPr>
            <w:r w:rsidRPr="000006EB">
              <w:rPr>
                <w:rFonts w:eastAsia="Calibri"/>
                <w:b/>
                <w:sz w:val="22"/>
                <w:szCs w:val="24"/>
                <w:lang w:eastAsia="en-US"/>
              </w:rPr>
              <w:t>(с указанием улицы и № дома)</w:t>
            </w:r>
          </w:p>
        </w:tc>
      </w:tr>
      <w:tr w:rsidR="008042B7" w:rsidRPr="00B476F7" w14:paraId="24618D6E" w14:textId="77777777" w:rsidTr="008E0E4F">
        <w:tc>
          <w:tcPr>
            <w:tcW w:w="817" w:type="dxa"/>
            <w:vMerge w:val="restart"/>
            <w:shd w:val="clear" w:color="auto" w:fill="auto"/>
          </w:tcPr>
          <w:p w14:paraId="43FE383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bookmarkStart w:id="0" w:name="_GoBack"/>
            <w:bookmarkEnd w:id="0"/>
          </w:p>
        </w:tc>
        <w:tc>
          <w:tcPr>
            <w:tcW w:w="3686" w:type="dxa"/>
            <w:vMerge w:val="restart"/>
            <w:shd w:val="clear" w:color="auto" w:fill="auto"/>
          </w:tcPr>
          <w:p w14:paraId="0ABFE53C" w14:textId="77777777" w:rsidR="008042B7" w:rsidRPr="00B476F7" w:rsidRDefault="008042B7" w:rsidP="008E0E4F">
            <w:pPr>
              <w:textAlignment w:val="baseline"/>
              <w:rPr>
                <w:sz w:val="24"/>
                <w:szCs w:val="24"/>
              </w:rPr>
            </w:pPr>
            <w:r w:rsidRPr="00B476F7">
              <w:rPr>
                <w:rFonts w:eastAsia="Calibri"/>
                <w:sz w:val="24"/>
                <w:szCs w:val="24"/>
                <w:lang w:eastAsia="en-US"/>
              </w:rPr>
              <w:t>МБОУ «</w:t>
            </w:r>
            <w:proofErr w:type="spellStart"/>
            <w:r w:rsidRPr="00B476F7">
              <w:rPr>
                <w:rFonts w:eastAsia="Calibri"/>
                <w:sz w:val="24"/>
                <w:szCs w:val="24"/>
                <w:lang w:eastAsia="en-US"/>
              </w:rPr>
              <w:t>Осиновская</w:t>
            </w:r>
            <w:proofErr w:type="spellEnd"/>
            <w:r w:rsidRPr="00B476F7">
              <w:rPr>
                <w:rFonts w:eastAsia="Calibri"/>
                <w:sz w:val="24"/>
                <w:szCs w:val="24"/>
                <w:lang w:eastAsia="en-US"/>
              </w:rPr>
              <w:t xml:space="preserve"> гимназия им. С.К. </w:t>
            </w:r>
            <w:proofErr w:type="spellStart"/>
            <w:r w:rsidRPr="00B476F7">
              <w:rPr>
                <w:rFonts w:eastAsia="Calibri"/>
                <w:sz w:val="24"/>
                <w:szCs w:val="24"/>
                <w:lang w:eastAsia="en-US"/>
              </w:rPr>
              <w:t>Гиматдинова</w:t>
            </w:r>
            <w:proofErr w:type="spellEnd"/>
            <w:r w:rsidRPr="00B476F7">
              <w:rPr>
                <w:rFonts w:eastAsia="Calibri"/>
                <w:sz w:val="24"/>
                <w:szCs w:val="24"/>
                <w:lang w:eastAsia="en-US"/>
              </w:rPr>
              <w:t xml:space="preserve"> ЗМР РТ»</w:t>
            </w:r>
          </w:p>
        </w:tc>
        <w:tc>
          <w:tcPr>
            <w:tcW w:w="6095" w:type="dxa"/>
            <w:shd w:val="clear" w:color="auto" w:fill="auto"/>
          </w:tcPr>
          <w:p w14:paraId="7EC9F24E" w14:textId="77777777" w:rsidR="008042B7" w:rsidRPr="00B476F7" w:rsidRDefault="008042B7" w:rsidP="008E0E4F">
            <w:pPr>
              <w:textAlignment w:val="baseline"/>
              <w:rPr>
                <w:sz w:val="24"/>
                <w:szCs w:val="24"/>
              </w:rPr>
            </w:pPr>
            <w:r w:rsidRPr="00B476F7">
              <w:rPr>
                <w:sz w:val="24"/>
                <w:szCs w:val="24"/>
              </w:rPr>
              <w:t>ул.40 лет Победы</w:t>
            </w:r>
          </w:p>
        </w:tc>
      </w:tr>
      <w:tr w:rsidR="008042B7" w:rsidRPr="00B476F7" w14:paraId="177DC5CA" w14:textId="77777777" w:rsidTr="008E0E4F">
        <w:tc>
          <w:tcPr>
            <w:tcW w:w="817" w:type="dxa"/>
            <w:vMerge/>
            <w:shd w:val="clear" w:color="auto" w:fill="auto"/>
          </w:tcPr>
          <w:p w14:paraId="4D7B687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262625D"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63643CCF" w14:textId="77777777" w:rsidR="008042B7" w:rsidRPr="00B476F7" w:rsidRDefault="008042B7" w:rsidP="008E0E4F">
            <w:pPr>
              <w:textAlignment w:val="baseline"/>
              <w:rPr>
                <w:sz w:val="24"/>
                <w:szCs w:val="24"/>
              </w:rPr>
            </w:pPr>
            <w:proofErr w:type="spellStart"/>
            <w:r w:rsidRPr="00B476F7">
              <w:rPr>
                <w:sz w:val="24"/>
                <w:szCs w:val="24"/>
              </w:rPr>
              <w:t>ул.Комарова</w:t>
            </w:r>
            <w:proofErr w:type="spellEnd"/>
          </w:p>
        </w:tc>
      </w:tr>
      <w:tr w:rsidR="008042B7" w:rsidRPr="00B476F7" w14:paraId="724A4E97" w14:textId="77777777" w:rsidTr="008E0E4F">
        <w:tc>
          <w:tcPr>
            <w:tcW w:w="817" w:type="dxa"/>
            <w:vMerge/>
            <w:shd w:val="clear" w:color="auto" w:fill="auto"/>
          </w:tcPr>
          <w:p w14:paraId="4F19A22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56DE4B2"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3EB3B30" w14:textId="77777777" w:rsidR="008042B7" w:rsidRPr="00B476F7" w:rsidRDefault="008042B7" w:rsidP="008E0E4F">
            <w:pPr>
              <w:textAlignment w:val="baseline"/>
              <w:rPr>
                <w:sz w:val="24"/>
                <w:szCs w:val="24"/>
              </w:rPr>
            </w:pPr>
            <w:proofErr w:type="spellStart"/>
            <w:r w:rsidRPr="00B476F7">
              <w:rPr>
                <w:sz w:val="24"/>
                <w:szCs w:val="24"/>
              </w:rPr>
              <w:t>ул.Молодежная</w:t>
            </w:r>
            <w:proofErr w:type="spellEnd"/>
          </w:p>
        </w:tc>
      </w:tr>
      <w:tr w:rsidR="008042B7" w:rsidRPr="00B476F7" w14:paraId="50B0A56E" w14:textId="77777777" w:rsidTr="008E0E4F">
        <w:tc>
          <w:tcPr>
            <w:tcW w:w="817" w:type="dxa"/>
            <w:vMerge/>
            <w:shd w:val="clear" w:color="auto" w:fill="auto"/>
          </w:tcPr>
          <w:p w14:paraId="27B5F2DD"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0A32D371"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5AE650A5" w14:textId="77777777" w:rsidR="008042B7" w:rsidRPr="00B476F7" w:rsidRDefault="008042B7" w:rsidP="008E0E4F">
            <w:pPr>
              <w:textAlignment w:val="baseline"/>
              <w:rPr>
                <w:sz w:val="24"/>
                <w:szCs w:val="24"/>
              </w:rPr>
            </w:pPr>
            <w:proofErr w:type="spellStart"/>
            <w:r w:rsidRPr="00B476F7">
              <w:rPr>
                <w:sz w:val="24"/>
                <w:szCs w:val="24"/>
              </w:rPr>
              <w:t>ул.Мирная</w:t>
            </w:r>
            <w:proofErr w:type="spellEnd"/>
          </w:p>
        </w:tc>
      </w:tr>
      <w:tr w:rsidR="008042B7" w:rsidRPr="00B476F7" w14:paraId="4141FF19" w14:textId="77777777" w:rsidTr="008E0E4F">
        <w:tc>
          <w:tcPr>
            <w:tcW w:w="817" w:type="dxa"/>
            <w:vMerge/>
            <w:shd w:val="clear" w:color="auto" w:fill="auto"/>
          </w:tcPr>
          <w:p w14:paraId="23C73E7C"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DB4E680"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FFB92F8" w14:textId="77777777" w:rsidR="008042B7" w:rsidRPr="00B476F7" w:rsidRDefault="008042B7" w:rsidP="008E0E4F">
            <w:pPr>
              <w:textAlignment w:val="baseline"/>
              <w:rPr>
                <w:sz w:val="24"/>
                <w:szCs w:val="24"/>
              </w:rPr>
            </w:pPr>
            <w:proofErr w:type="spellStart"/>
            <w:r w:rsidRPr="00B476F7">
              <w:rPr>
                <w:sz w:val="24"/>
                <w:szCs w:val="24"/>
              </w:rPr>
              <w:t>ул.Сельская</w:t>
            </w:r>
            <w:proofErr w:type="spellEnd"/>
          </w:p>
        </w:tc>
      </w:tr>
      <w:tr w:rsidR="008042B7" w:rsidRPr="00B476F7" w14:paraId="77D644C1" w14:textId="77777777" w:rsidTr="008E0E4F">
        <w:tc>
          <w:tcPr>
            <w:tcW w:w="817" w:type="dxa"/>
            <w:vMerge/>
            <w:shd w:val="clear" w:color="auto" w:fill="auto"/>
          </w:tcPr>
          <w:p w14:paraId="1BE4351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CD60A2D"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5A51311E" w14:textId="77777777" w:rsidR="008042B7" w:rsidRPr="00B476F7" w:rsidRDefault="008042B7" w:rsidP="008E0E4F">
            <w:pPr>
              <w:textAlignment w:val="baseline"/>
              <w:rPr>
                <w:sz w:val="24"/>
                <w:szCs w:val="24"/>
              </w:rPr>
            </w:pPr>
            <w:proofErr w:type="spellStart"/>
            <w:r w:rsidRPr="00B476F7">
              <w:rPr>
                <w:sz w:val="24"/>
                <w:szCs w:val="24"/>
              </w:rPr>
              <w:t>ул.Профсоюзная</w:t>
            </w:r>
            <w:proofErr w:type="spellEnd"/>
          </w:p>
        </w:tc>
      </w:tr>
      <w:tr w:rsidR="008042B7" w:rsidRPr="00B476F7" w14:paraId="259753A3" w14:textId="77777777" w:rsidTr="008E0E4F">
        <w:tc>
          <w:tcPr>
            <w:tcW w:w="817" w:type="dxa"/>
            <w:vMerge/>
            <w:shd w:val="clear" w:color="auto" w:fill="auto"/>
          </w:tcPr>
          <w:p w14:paraId="72189FCA"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35B6F601"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47085450" w14:textId="77777777" w:rsidR="008042B7" w:rsidRPr="00B476F7" w:rsidRDefault="008042B7" w:rsidP="008E0E4F">
            <w:pPr>
              <w:textAlignment w:val="baseline"/>
              <w:rPr>
                <w:sz w:val="24"/>
                <w:szCs w:val="24"/>
              </w:rPr>
            </w:pPr>
            <w:proofErr w:type="spellStart"/>
            <w:r w:rsidRPr="00B476F7">
              <w:rPr>
                <w:sz w:val="24"/>
                <w:szCs w:val="24"/>
              </w:rPr>
              <w:t>ул.Осиновская</w:t>
            </w:r>
            <w:proofErr w:type="spellEnd"/>
          </w:p>
        </w:tc>
      </w:tr>
      <w:tr w:rsidR="008042B7" w:rsidRPr="00B476F7" w14:paraId="2BE6DB7F" w14:textId="77777777" w:rsidTr="008E0E4F">
        <w:tc>
          <w:tcPr>
            <w:tcW w:w="817" w:type="dxa"/>
            <w:vMerge/>
            <w:shd w:val="clear" w:color="auto" w:fill="auto"/>
          </w:tcPr>
          <w:p w14:paraId="39704E23"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7257DA"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51A11671" w14:textId="77777777" w:rsidR="008042B7" w:rsidRPr="00B476F7" w:rsidRDefault="008042B7" w:rsidP="008E0E4F">
            <w:pPr>
              <w:textAlignment w:val="baseline"/>
              <w:rPr>
                <w:sz w:val="24"/>
                <w:szCs w:val="24"/>
              </w:rPr>
            </w:pPr>
            <w:proofErr w:type="spellStart"/>
            <w:r w:rsidRPr="00B476F7">
              <w:rPr>
                <w:sz w:val="24"/>
                <w:szCs w:val="24"/>
              </w:rPr>
              <w:t>ул.Казанская</w:t>
            </w:r>
            <w:proofErr w:type="spellEnd"/>
          </w:p>
        </w:tc>
      </w:tr>
      <w:tr w:rsidR="008042B7" w:rsidRPr="00B476F7" w14:paraId="1F09C564" w14:textId="77777777" w:rsidTr="008E0E4F">
        <w:tc>
          <w:tcPr>
            <w:tcW w:w="817" w:type="dxa"/>
            <w:vMerge/>
            <w:shd w:val="clear" w:color="auto" w:fill="auto"/>
          </w:tcPr>
          <w:p w14:paraId="527F66EF"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9CC9D2"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25F765D1" w14:textId="77777777" w:rsidR="008042B7" w:rsidRPr="00B476F7" w:rsidRDefault="008042B7" w:rsidP="008E0E4F">
            <w:pPr>
              <w:textAlignment w:val="baseline"/>
              <w:rPr>
                <w:sz w:val="24"/>
                <w:szCs w:val="24"/>
              </w:rPr>
            </w:pPr>
            <w:proofErr w:type="spellStart"/>
            <w:r w:rsidRPr="00B476F7">
              <w:rPr>
                <w:sz w:val="24"/>
                <w:szCs w:val="24"/>
              </w:rPr>
              <w:t>ул.Юбилейная</w:t>
            </w:r>
            <w:proofErr w:type="spellEnd"/>
          </w:p>
        </w:tc>
      </w:tr>
      <w:tr w:rsidR="008042B7" w:rsidRPr="00B476F7" w14:paraId="35ADEB96" w14:textId="77777777" w:rsidTr="008E0E4F">
        <w:tc>
          <w:tcPr>
            <w:tcW w:w="817" w:type="dxa"/>
            <w:vMerge/>
            <w:shd w:val="clear" w:color="auto" w:fill="auto"/>
          </w:tcPr>
          <w:p w14:paraId="54E645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FA88E1"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4661EC2A" w14:textId="77777777" w:rsidR="008042B7" w:rsidRPr="00B476F7" w:rsidRDefault="008042B7" w:rsidP="008E0E4F">
            <w:pPr>
              <w:textAlignment w:val="baseline"/>
              <w:rPr>
                <w:sz w:val="24"/>
                <w:szCs w:val="24"/>
              </w:rPr>
            </w:pPr>
            <w:proofErr w:type="spellStart"/>
            <w:r w:rsidRPr="00B476F7">
              <w:rPr>
                <w:sz w:val="24"/>
                <w:szCs w:val="24"/>
              </w:rPr>
              <w:t>ул.Шуравина</w:t>
            </w:r>
            <w:proofErr w:type="spellEnd"/>
          </w:p>
        </w:tc>
      </w:tr>
      <w:tr w:rsidR="008042B7" w:rsidRPr="00B476F7" w14:paraId="1072CAA4" w14:textId="77777777" w:rsidTr="008E0E4F">
        <w:tc>
          <w:tcPr>
            <w:tcW w:w="817" w:type="dxa"/>
            <w:vMerge/>
            <w:shd w:val="clear" w:color="auto" w:fill="auto"/>
          </w:tcPr>
          <w:p w14:paraId="6C33BBA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7B2A733"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3BC5058D" w14:textId="77777777" w:rsidR="008042B7" w:rsidRPr="00B476F7" w:rsidRDefault="008042B7" w:rsidP="008E0E4F">
            <w:pPr>
              <w:textAlignment w:val="baseline"/>
              <w:rPr>
                <w:sz w:val="24"/>
                <w:szCs w:val="24"/>
              </w:rPr>
            </w:pPr>
            <w:proofErr w:type="spellStart"/>
            <w:r w:rsidRPr="00B476F7">
              <w:rPr>
                <w:sz w:val="24"/>
                <w:szCs w:val="24"/>
              </w:rPr>
              <w:t>ул.Кооперативная</w:t>
            </w:r>
            <w:proofErr w:type="spellEnd"/>
          </w:p>
        </w:tc>
      </w:tr>
      <w:tr w:rsidR="008042B7" w:rsidRPr="00B476F7" w14:paraId="4A375BC0" w14:textId="77777777" w:rsidTr="008E0E4F">
        <w:tc>
          <w:tcPr>
            <w:tcW w:w="817" w:type="dxa"/>
            <w:vMerge/>
            <w:shd w:val="clear" w:color="auto" w:fill="auto"/>
          </w:tcPr>
          <w:p w14:paraId="1ED4B5F2"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6154B983"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A5DC410" w14:textId="77777777" w:rsidR="008042B7" w:rsidRPr="00B476F7" w:rsidRDefault="008042B7" w:rsidP="008E0E4F">
            <w:pPr>
              <w:textAlignment w:val="baseline"/>
              <w:rPr>
                <w:sz w:val="24"/>
                <w:szCs w:val="24"/>
              </w:rPr>
            </w:pPr>
            <w:proofErr w:type="spellStart"/>
            <w:r w:rsidRPr="00B476F7">
              <w:rPr>
                <w:sz w:val="24"/>
                <w:szCs w:val="24"/>
              </w:rPr>
              <w:t>ул.Нагорная</w:t>
            </w:r>
            <w:proofErr w:type="spellEnd"/>
          </w:p>
        </w:tc>
      </w:tr>
      <w:tr w:rsidR="008042B7" w:rsidRPr="00B476F7" w14:paraId="35158C54" w14:textId="77777777" w:rsidTr="008E0E4F">
        <w:tc>
          <w:tcPr>
            <w:tcW w:w="817" w:type="dxa"/>
            <w:vMerge/>
            <w:shd w:val="clear" w:color="auto" w:fill="auto"/>
          </w:tcPr>
          <w:p w14:paraId="48C7A898"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E9BB2E0"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262A052E" w14:textId="77777777" w:rsidR="008042B7" w:rsidRPr="00B476F7" w:rsidRDefault="008042B7" w:rsidP="008E0E4F">
            <w:pPr>
              <w:textAlignment w:val="baseline"/>
              <w:rPr>
                <w:sz w:val="24"/>
                <w:szCs w:val="24"/>
              </w:rPr>
            </w:pPr>
            <w:r w:rsidRPr="00B476F7">
              <w:rPr>
                <w:sz w:val="24"/>
                <w:szCs w:val="24"/>
              </w:rPr>
              <w:t>ул.1-Полевая</w:t>
            </w:r>
          </w:p>
        </w:tc>
      </w:tr>
      <w:tr w:rsidR="008042B7" w:rsidRPr="00B476F7" w14:paraId="76CC0EF1" w14:textId="77777777" w:rsidTr="008E0E4F">
        <w:tc>
          <w:tcPr>
            <w:tcW w:w="817" w:type="dxa"/>
            <w:vMerge/>
            <w:shd w:val="clear" w:color="auto" w:fill="auto"/>
          </w:tcPr>
          <w:p w14:paraId="16B54B75"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441C9248"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724B8A3" w14:textId="77777777" w:rsidR="008042B7" w:rsidRPr="00B476F7" w:rsidRDefault="008042B7" w:rsidP="008E0E4F">
            <w:pPr>
              <w:textAlignment w:val="baseline"/>
              <w:rPr>
                <w:sz w:val="24"/>
                <w:szCs w:val="24"/>
              </w:rPr>
            </w:pPr>
            <w:proofErr w:type="spellStart"/>
            <w:r w:rsidRPr="00B476F7">
              <w:rPr>
                <w:sz w:val="24"/>
                <w:szCs w:val="24"/>
              </w:rPr>
              <w:t>ул.Полевая</w:t>
            </w:r>
            <w:proofErr w:type="spellEnd"/>
          </w:p>
        </w:tc>
      </w:tr>
      <w:tr w:rsidR="008042B7" w:rsidRPr="00B476F7" w14:paraId="5369D4AF" w14:textId="77777777" w:rsidTr="008E0E4F">
        <w:tc>
          <w:tcPr>
            <w:tcW w:w="817" w:type="dxa"/>
            <w:vMerge/>
            <w:shd w:val="clear" w:color="auto" w:fill="auto"/>
          </w:tcPr>
          <w:p w14:paraId="0D662991"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3555673"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BE24B27" w14:textId="77777777" w:rsidR="008042B7" w:rsidRPr="00B476F7" w:rsidRDefault="008042B7" w:rsidP="008E0E4F">
            <w:pPr>
              <w:textAlignment w:val="baseline"/>
              <w:rPr>
                <w:sz w:val="24"/>
                <w:szCs w:val="24"/>
              </w:rPr>
            </w:pPr>
            <w:proofErr w:type="spellStart"/>
            <w:r w:rsidRPr="00B476F7">
              <w:rPr>
                <w:sz w:val="24"/>
                <w:szCs w:val="24"/>
              </w:rPr>
              <w:t>ул.Южная</w:t>
            </w:r>
            <w:proofErr w:type="spellEnd"/>
          </w:p>
        </w:tc>
      </w:tr>
      <w:tr w:rsidR="008042B7" w:rsidRPr="00B476F7" w14:paraId="618BDDD9" w14:textId="77777777" w:rsidTr="008E0E4F">
        <w:tc>
          <w:tcPr>
            <w:tcW w:w="817" w:type="dxa"/>
            <w:vMerge/>
            <w:shd w:val="clear" w:color="auto" w:fill="auto"/>
          </w:tcPr>
          <w:p w14:paraId="1E111C4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1176E6C7"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98013FF" w14:textId="77777777" w:rsidR="008042B7" w:rsidRPr="00B476F7" w:rsidRDefault="008042B7" w:rsidP="008E0E4F">
            <w:pPr>
              <w:textAlignment w:val="baseline"/>
              <w:rPr>
                <w:sz w:val="24"/>
                <w:szCs w:val="24"/>
              </w:rPr>
            </w:pPr>
            <w:proofErr w:type="spellStart"/>
            <w:r w:rsidRPr="00B476F7">
              <w:rPr>
                <w:sz w:val="24"/>
                <w:szCs w:val="24"/>
              </w:rPr>
              <w:t>ул.Северная</w:t>
            </w:r>
            <w:proofErr w:type="spellEnd"/>
          </w:p>
        </w:tc>
      </w:tr>
      <w:tr w:rsidR="008042B7" w:rsidRPr="00B476F7" w14:paraId="558BB740" w14:textId="77777777" w:rsidTr="008E0E4F">
        <w:tc>
          <w:tcPr>
            <w:tcW w:w="817" w:type="dxa"/>
            <w:vMerge/>
            <w:shd w:val="clear" w:color="auto" w:fill="auto"/>
          </w:tcPr>
          <w:p w14:paraId="4DCAC1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663770E"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60DB3BA3" w14:textId="77777777" w:rsidR="008042B7" w:rsidRPr="00B476F7" w:rsidRDefault="008042B7" w:rsidP="008E0E4F">
            <w:pPr>
              <w:textAlignment w:val="baseline"/>
              <w:rPr>
                <w:sz w:val="24"/>
                <w:szCs w:val="24"/>
              </w:rPr>
            </w:pPr>
            <w:proofErr w:type="spellStart"/>
            <w:r w:rsidRPr="00B476F7">
              <w:rPr>
                <w:sz w:val="24"/>
                <w:szCs w:val="24"/>
              </w:rPr>
              <w:t>ул.Весенняя</w:t>
            </w:r>
            <w:proofErr w:type="spellEnd"/>
          </w:p>
        </w:tc>
      </w:tr>
      <w:tr w:rsidR="008042B7" w:rsidRPr="00B476F7" w14:paraId="3073E7E7" w14:textId="77777777" w:rsidTr="008E0E4F">
        <w:tc>
          <w:tcPr>
            <w:tcW w:w="817" w:type="dxa"/>
            <w:vMerge/>
            <w:shd w:val="clear" w:color="auto" w:fill="auto"/>
          </w:tcPr>
          <w:p w14:paraId="6C0206B0"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4C7721E"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1271BD32" w14:textId="77777777" w:rsidR="008042B7" w:rsidRPr="00B476F7" w:rsidRDefault="008042B7" w:rsidP="008E0E4F">
            <w:pPr>
              <w:textAlignment w:val="baseline"/>
              <w:rPr>
                <w:sz w:val="24"/>
                <w:szCs w:val="24"/>
              </w:rPr>
            </w:pPr>
            <w:proofErr w:type="spellStart"/>
            <w:r w:rsidRPr="00B476F7">
              <w:rPr>
                <w:sz w:val="24"/>
                <w:szCs w:val="24"/>
              </w:rPr>
              <w:t>ул.Лесная</w:t>
            </w:r>
            <w:proofErr w:type="spellEnd"/>
          </w:p>
        </w:tc>
      </w:tr>
      <w:tr w:rsidR="008042B7" w:rsidRPr="00B476F7" w14:paraId="6796B2F9" w14:textId="77777777" w:rsidTr="008E0E4F">
        <w:tc>
          <w:tcPr>
            <w:tcW w:w="817" w:type="dxa"/>
            <w:vMerge/>
            <w:shd w:val="clear" w:color="auto" w:fill="auto"/>
          </w:tcPr>
          <w:p w14:paraId="6994605B"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7C418249"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783014B1" w14:textId="77777777" w:rsidR="008042B7" w:rsidRPr="00B476F7" w:rsidRDefault="008042B7" w:rsidP="008E0E4F">
            <w:pPr>
              <w:textAlignment w:val="baseline"/>
              <w:rPr>
                <w:sz w:val="24"/>
                <w:szCs w:val="24"/>
              </w:rPr>
            </w:pPr>
            <w:proofErr w:type="spellStart"/>
            <w:r w:rsidRPr="00B476F7">
              <w:rPr>
                <w:sz w:val="24"/>
                <w:szCs w:val="24"/>
              </w:rPr>
              <w:t>ул.Юдинская</w:t>
            </w:r>
            <w:proofErr w:type="spellEnd"/>
          </w:p>
        </w:tc>
      </w:tr>
      <w:tr w:rsidR="008042B7" w:rsidRPr="00B476F7" w14:paraId="688DAF5A" w14:textId="77777777" w:rsidTr="008E0E4F">
        <w:tc>
          <w:tcPr>
            <w:tcW w:w="817" w:type="dxa"/>
            <w:vMerge/>
            <w:shd w:val="clear" w:color="auto" w:fill="auto"/>
          </w:tcPr>
          <w:p w14:paraId="1B5CF139"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579EC75C"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01530259" w14:textId="77777777" w:rsidR="008042B7" w:rsidRPr="00B476F7" w:rsidRDefault="008042B7" w:rsidP="008E0E4F">
            <w:pPr>
              <w:textAlignment w:val="baseline"/>
              <w:rPr>
                <w:sz w:val="24"/>
                <w:szCs w:val="24"/>
              </w:rPr>
            </w:pPr>
            <w:proofErr w:type="spellStart"/>
            <w:r w:rsidRPr="00B476F7">
              <w:rPr>
                <w:sz w:val="24"/>
                <w:szCs w:val="24"/>
              </w:rPr>
              <w:t>ул.Комсомольская</w:t>
            </w:r>
            <w:proofErr w:type="spellEnd"/>
          </w:p>
        </w:tc>
      </w:tr>
      <w:tr w:rsidR="008042B7" w:rsidRPr="00B476F7" w14:paraId="2DA6D535" w14:textId="77777777" w:rsidTr="008E0E4F">
        <w:tc>
          <w:tcPr>
            <w:tcW w:w="817" w:type="dxa"/>
            <w:vMerge/>
            <w:shd w:val="clear" w:color="auto" w:fill="auto"/>
          </w:tcPr>
          <w:p w14:paraId="1E8CF12E" w14:textId="77777777" w:rsidR="008042B7" w:rsidRPr="00B476F7" w:rsidRDefault="008042B7" w:rsidP="008E0E4F">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14:paraId="200D3CB7" w14:textId="77777777" w:rsidR="008042B7" w:rsidRPr="00B476F7" w:rsidRDefault="008042B7" w:rsidP="008E0E4F">
            <w:pPr>
              <w:textAlignment w:val="baseline"/>
              <w:rPr>
                <w:rFonts w:eastAsia="Calibri"/>
                <w:sz w:val="24"/>
                <w:szCs w:val="24"/>
                <w:lang w:eastAsia="en-US"/>
              </w:rPr>
            </w:pPr>
          </w:p>
        </w:tc>
        <w:tc>
          <w:tcPr>
            <w:tcW w:w="6095" w:type="dxa"/>
            <w:shd w:val="clear" w:color="auto" w:fill="auto"/>
          </w:tcPr>
          <w:p w14:paraId="36DF0B80" w14:textId="77777777" w:rsidR="008042B7" w:rsidRPr="00B476F7" w:rsidRDefault="008042B7" w:rsidP="008E0E4F">
            <w:pPr>
              <w:textAlignment w:val="baseline"/>
              <w:rPr>
                <w:sz w:val="24"/>
                <w:szCs w:val="24"/>
              </w:rPr>
            </w:pPr>
            <w:proofErr w:type="spellStart"/>
            <w:r w:rsidRPr="00B476F7">
              <w:rPr>
                <w:sz w:val="24"/>
                <w:szCs w:val="24"/>
              </w:rPr>
              <w:t>с.Ново</w:t>
            </w:r>
            <w:proofErr w:type="spellEnd"/>
            <w:r w:rsidRPr="00B476F7">
              <w:rPr>
                <w:sz w:val="24"/>
                <w:szCs w:val="24"/>
              </w:rPr>
              <w:t>-Николаевка</w:t>
            </w:r>
          </w:p>
          <w:p w14:paraId="25C9113B" w14:textId="77777777" w:rsidR="008042B7" w:rsidRPr="00B476F7" w:rsidRDefault="008042B7" w:rsidP="008E0E4F">
            <w:pPr>
              <w:textAlignment w:val="baseline"/>
              <w:rPr>
                <w:sz w:val="24"/>
                <w:szCs w:val="24"/>
              </w:rPr>
            </w:pPr>
            <w:proofErr w:type="spellStart"/>
            <w:r w:rsidRPr="00B476F7">
              <w:rPr>
                <w:sz w:val="24"/>
                <w:szCs w:val="24"/>
              </w:rPr>
              <w:t>с.Красно</w:t>
            </w:r>
            <w:proofErr w:type="spellEnd"/>
            <w:r w:rsidRPr="00B476F7">
              <w:rPr>
                <w:sz w:val="24"/>
                <w:szCs w:val="24"/>
              </w:rPr>
              <w:t>-Октя</w:t>
            </w:r>
            <w:r>
              <w:rPr>
                <w:sz w:val="24"/>
                <w:szCs w:val="24"/>
              </w:rPr>
              <w:t>б</w:t>
            </w:r>
            <w:r w:rsidRPr="00B476F7">
              <w:rPr>
                <w:sz w:val="24"/>
                <w:szCs w:val="24"/>
              </w:rPr>
              <w:t>рьское лесничество</w:t>
            </w:r>
          </w:p>
        </w:tc>
      </w:tr>
    </w:tbl>
    <w:p w14:paraId="118FEDC1" w14:textId="77777777" w:rsidR="008042B7" w:rsidRPr="00B476F7" w:rsidRDefault="008042B7" w:rsidP="008042B7">
      <w:pPr>
        <w:jc w:val="center"/>
        <w:rPr>
          <w:sz w:val="26"/>
          <w:szCs w:val="26"/>
        </w:rPr>
      </w:pPr>
    </w:p>
    <w:sectPr w:rsidR="008042B7" w:rsidRPr="00B476F7" w:rsidSect="00DB58A7">
      <w:pgSz w:w="11906" w:h="16838"/>
      <w:pgMar w:top="567" w:right="1134"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1A5"/>
    <w:rsid w:val="000006EB"/>
    <w:rsid w:val="00011891"/>
    <w:rsid w:val="00022A5A"/>
    <w:rsid w:val="00051179"/>
    <w:rsid w:val="00074731"/>
    <w:rsid w:val="000B619E"/>
    <w:rsid w:val="00174B58"/>
    <w:rsid w:val="00224EAD"/>
    <w:rsid w:val="0022573B"/>
    <w:rsid w:val="00246745"/>
    <w:rsid w:val="003113D1"/>
    <w:rsid w:val="00322B5C"/>
    <w:rsid w:val="00325C83"/>
    <w:rsid w:val="003431B8"/>
    <w:rsid w:val="0038739E"/>
    <w:rsid w:val="003E62F3"/>
    <w:rsid w:val="0046016E"/>
    <w:rsid w:val="00471C93"/>
    <w:rsid w:val="00491F5B"/>
    <w:rsid w:val="004A110B"/>
    <w:rsid w:val="004A4FFB"/>
    <w:rsid w:val="00517025"/>
    <w:rsid w:val="00517BC7"/>
    <w:rsid w:val="00530753"/>
    <w:rsid w:val="00547DEA"/>
    <w:rsid w:val="00566F35"/>
    <w:rsid w:val="00592D69"/>
    <w:rsid w:val="005B018D"/>
    <w:rsid w:val="0061645E"/>
    <w:rsid w:val="00651A09"/>
    <w:rsid w:val="006C1B19"/>
    <w:rsid w:val="007263E4"/>
    <w:rsid w:val="007F581D"/>
    <w:rsid w:val="008042B7"/>
    <w:rsid w:val="0087583F"/>
    <w:rsid w:val="00883E52"/>
    <w:rsid w:val="008844F4"/>
    <w:rsid w:val="00891CB7"/>
    <w:rsid w:val="008C01B2"/>
    <w:rsid w:val="009459A9"/>
    <w:rsid w:val="00963127"/>
    <w:rsid w:val="00967857"/>
    <w:rsid w:val="009F5FC2"/>
    <w:rsid w:val="00A56BBC"/>
    <w:rsid w:val="00AB50D9"/>
    <w:rsid w:val="00AD53AF"/>
    <w:rsid w:val="00AE51A5"/>
    <w:rsid w:val="00B30097"/>
    <w:rsid w:val="00B476F7"/>
    <w:rsid w:val="00BA3513"/>
    <w:rsid w:val="00BB5E63"/>
    <w:rsid w:val="00BC010B"/>
    <w:rsid w:val="00BD6294"/>
    <w:rsid w:val="00BE1420"/>
    <w:rsid w:val="00BF5FD7"/>
    <w:rsid w:val="00C11EAA"/>
    <w:rsid w:val="00C324D8"/>
    <w:rsid w:val="00C940A5"/>
    <w:rsid w:val="00CA1847"/>
    <w:rsid w:val="00CD794E"/>
    <w:rsid w:val="00D506EF"/>
    <w:rsid w:val="00D60D70"/>
    <w:rsid w:val="00D76C04"/>
    <w:rsid w:val="00DA3CC3"/>
    <w:rsid w:val="00DB1B23"/>
    <w:rsid w:val="00DB58A7"/>
    <w:rsid w:val="00DC2AEC"/>
    <w:rsid w:val="00DE7223"/>
    <w:rsid w:val="00E1170E"/>
    <w:rsid w:val="00E414BA"/>
    <w:rsid w:val="00E62ADA"/>
    <w:rsid w:val="00E634E9"/>
    <w:rsid w:val="00EC449A"/>
    <w:rsid w:val="00EF3C38"/>
    <w:rsid w:val="00F17040"/>
    <w:rsid w:val="00F259E5"/>
    <w:rsid w:val="00F34538"/>
    <w:rsid w:val="00F46794"/>
    <w:rsid w:val="00FA0541"/>
    <w:rsid w:val="00FC2534"/>
    <w:rsid w:val="00FE19F4"/>
    <w:rsid w:val="00FF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A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tatarstan.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elenodolsk.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98E9F-B2C3-4C61-AFF4-33089520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p:lastModifiedBy>
  <cp:revision>2</cp:revision>
  <cp:lastPrinted>2022-03-21T12:22:00Z</cp:lastPrinted>
  <dcterms:created xsi:type="dcterms:W3CDTF">2023-03-16T12:25:00Z</dcterms:created>
  <dcterms:modified xsi:type="dcterms:W3CDTF">2023-03-16T12:25:00Z</dcterms:modified>
</cp:coreProperties>
</file>